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6" w:rsidRDefault="004F2CA0">
      <w:pPr>
        <w:pStyle w:val="Corpodeltesto"/>
        <w:spacing w:before="74"/>
        <w:ind w:left="3653" w:right="1996" w:hanging="1301"/>
      </w:pPr>
      <w:r>
        <w:t xml:space="preserve">DICHIARAZIONI SOSTITUTIVE </w:t>
      </w:r>
      <w:proofErr w:type="spellStart"/>
      <w:r>
        <w:t>DI</w:t>
      </w:r>
      <w:proofErr w:type="spellEnd"/>
      <w:r>
        <w:t xml:space="preserve"> CERTIFICAZIONI (Art. 46 D.P.R. n. 445/'00)</w:t>
      </w:r>
    </w:p>
    <w:p w:rsidR="000E5BA6" w:rsidRDefault="000E5BA6">
      <w:pPr>
        <w:pStyle w:val="Corpodeltesto"/>
        <w:spacing w:before="1"/>
      </w:pPr>
    </w:p>
    <w:p w:rsidR="000E5BA6" w:rsidRDefault="004F2CA0">
      <w:pPr>
        <w:pStyle w:val="Corpodeltesto"/>
        <w:tabs>
          <w:tab w:val="left" w:pos="4845"/>
          <w:tab w:val="left" w:pos="8785"/>
        </w:tabs>
        <w:ind w:left="112"/>
      </w:pPr>
      <w:r>
        <w:rPr>
          <w:spacing w:val="2"/>
        </w:rP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Cognome_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spacing w:before="10"/>
        <w:rPr>
          <w:sz w:val="14"/>
        </w:rPr>
      </w:pPr>
    </w:p>
    <w:p w:rsidR="000E5BA6" w:rsidRDefault="004F2CA0">
      <w:pPr>
        <w:pStyle w:val="Corpodeltesto"/>
        <w:tabs>
          <w:tab w:val="left" w:pos="8744"/>
        </w:tabs>
        <w:spacing w:before="91"/>
        <w:ind w:left="11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spacing w:before="1"/>
        <w:rPr>
          <w:sz w:val="12"/>
        </w:rPr>
      </w:pPr>
    </w:p>
    <w:p w:rsidR="000E5BA6" w:rsidRDefault="004F2CA0">
      <w:pPr>
        <w:pStyle w:val="Corpodeltesto"/>
        <w:spacing w:before="92"/>
        <w:ind w:left="112"/>
      </w:pPr>
      <w:r>
        <w:t>(per le donne indicare esclusivamente il cognome da nubile)</w:t>
      </w:r>
    </w:p>
    <w:p w:rsidR="000E5BA6" w:rsidRDefault="000E5BA6">
      <w:pPr>
        <w:pStyle w:val="Corpodeltesto"/>
      </w:pPr>
    </w:p>
    <w:p w:rsidR="000E5BA6" w:rsidRDefault="004F2CA0">
      <w:pPr>
        <w:pStyle w:val="Corpodeltesto"/>
        <w:tabs>
          <w:tab w:val="left" w:pos="4790"/>
          <w:tab w:val="left" w:pos="6357"/>
          <w:tab w:val="left" w:pos="8765"/>
        </w:tabs>
        <w:ind w:left="112"/>
      </w:pPr>
      <w:r>
        <w:t>nato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rPr>
          <w:sz w:val="12"/>
        </w:rPr>
      </w:pPr>
    </w:p>
    <w:p w:rsidR="000E5BA6" w:rsidRDefault="004F2CA0">
      <w:pPr>
        <w:pStyle w:val="Corpodeltesto"/>
        <w:tabs>
          <w:tab w:val="left" w:pos="7047"/>
          <w:tab w:val="left" w:pos="8762"/>
        </w:tabs>
        <w:spacing w:before="92"/>
        <w:ind w:left="112"/>
      </w:pPr>
      <w:r>
        <w:t>attualmente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spacing w:before="1"/>
        <w:rPr>
          <w:sz w:val="12"/>
        </w:rPr>
      </w:pPr>
    </w:p>
    <w:p w:rsidR="000E5BA6" w:rsidRDefault="004F2CA0">
      <w:pPr>
        <w:pStyle w:val="Corpodeltesto"/>
        <w:tabs>
          <w:tab w:val="left" w:pos="8816"/>
        </w:tabs>
        <w:spacing w:before="91"/>
        <w:ind w:left="112"/>
      </w:pPr>
      <w:r>
        <w:t>indirizzo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spacing w:before="1"/>
        <w:rPr>
          <w:sz w:val="12"/>
        </w:rPr>
      </w:pPr>
    </w:p>
    <w:p w:rsidR="000E5BA6" w:rsidRDefault="004F2CA0">
      <w:pPr>
        <w:pStyle w:val="Corpodeltesto"/>
        <w:tabs>
          <w:tab w:val="left" w:pos="1457"/>
          <w:tab w:val="left" w:pos="3200"/>
          <w:tab w:val="left" w:pos="7271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</w:pPr>
    </w:p>
    <w:p w:rsidR="000E5BA6" w:rsidRDefault="000E5BA6">
      <w:pPr>
        <w:pStyle w:val="Corpodeltesto"/>
        <w:rPr>
          <w:sz w:val="23"/>
        </w:rPr>
      </w:pPr>
    </w:p>
    <w:p w:rsidR="000E5BA6" w:rsidRDefault="004F2CA0">
      <w:pPr>
        <w:pStyle w:val="Corpodeltesto"/>
        <w:ind w:left="112" w:right="117"/>
        <w:jc w:val="both"/>
      </w:pPr>
      <w:r>
        <w:t xml:space="preserve">Ai sensi degli artt. 46 e 47 del D.P.R. n. 445/'00 e consapevole che </w:t>
      </w:r>
      <w:r>
        <w:rPr>
          <w:spacing w:val="-4"/>
        </w:rPr>
        <w:t xml:space="preserve">le </w:t>
      </w:r>
      <w:r>
        <w:t xml:space="preserve">dichiarazioni mendaci sono punite ai sensi del codice penale e delle leggi speciali in materia, secondo </w:t>
      </w:r>
      <w:r>
        <w:rPr>
          <w:spacing w:val="-4"/>
        </w:rPr>
        <w:t xml:space="preserve">le </w:t>
      </w:r>
      <w:r>
        <w:t xml:space="preserve">disposizioni richiamate dall’art. 76 del D.P.R. </w:t>
      </w:r>
      <w:r>
        <w:rPr>
          <w:spacing w:val="-4"/>
        </w:rPr>
        <w:t xml:space="preserve">n. </w:t>
      </w:r>
      <w:r>
        <w:t>445/'00.</w:t>
      </w:r>
    </w:p>
    <w:p w:rsidR="000E5BA6" w:rsidRDefault="000E5BA6">
      <w:pPr>
        <w:pStyle w:val="Corpodeltesto"/>
      </w:pPr>
    </w:p>
    <w:p w:rsidR="000E5BA6" w:rsidRDefault="004F2CA0">
      <w:pPr>
        <w:pStyle w:val="Corpodeltesto"/>
        <w:ind w:left="4215" w:right="4217"/>
        <w:jc w:val="center"/>
      </w:pPr>
      <w:r>
        <w:t>DICHIARA</w:t>
      </w:r>
    </w:p>
    <w:p w:rsidR="00540CA7" w:rsidRDefault="00540CA7">
      <w:pPr>
        <w:pStyle w:val="Corpodeltesto"/>
        <w:ind w:left="4215" w:right="4217"/>
        <w:jc w:val="center"/>
      </w:pPr>
    </w:p>
    <w:p w:rsidR="00540CA7" w:rsidRDefault="00442C45" w:rsidP="00442C45">
      <w:pPr>
        <w:pStyle w:val="Corpodeltesto"/>
        <w:numPr>
          <w:ilvl w:val="0"/>
          <w:numId w:val="2"/>
        </w:numPr>
        <w:spacing w:before="1"/>
      </w:pPr>
      <w:r>
        <w:t xml:space="preserve">di aver registrato, </w:t>
      </w:r>
      <w:r w:rsidR="00540CA7">
        <w:t>in un trimestre successivo al 21 febbraio 2020 ovvero nel minor lasso di tempo intercorrente tra la data della domanda e la predetta data, un calo del proprio fatturato, superiore al 33% del fatturato dell’ ultimo trimestre 2019 in conseguenza della chiusura o della restrizione della propria attività operata in attuazione delle disposizioni adottate dall’autorità compete</w:t>
      </w:r>
      <w:r>
        <w:t>nte per l’emergenza coronavirus;</w:t>
      </w:r>
    </w:p>
    <w:p w:rsidR="00442C45" w:rsidRPr="00540CA7" w:rsidRDefault="00442C45" w:rsidP="00442C45">
      <w:pPr>
        <w:pStyle w:val="Corpodeltesto"/>
        <w:spacing w:before="1"/>
        <w:ind w:left="720"/>
      </w:pPr>
    </w:p>
    <w:p w:rsidR="00442C45" w:rsidRPr="00442C45" w:rsidRDefault="00442C45" w:rsidP="00442C45">
      <w:pPr>
        <w:pStyle w:val="Corpodeltesto"/>
        <w:numPr>
          <w:ilvl w:val="0"/>
          <w:numId w:val="2"/>
        </w:numPr>
        <w:spacing w:before="1"/>
      </w:pPr>
      <w:r w:rsidRPr="00442C45">
        <w:t>di aver subito in via temporanea carenze di liquidità quale conseguenza diretta della diffusione dell’epidemia da COVID-19</w:t>
      </w:r>
      <w:r>
        <w:t>;</w:t>
      </w:r>
    </w:p>
    <w:p w:rsidR="00442C45" w:rsidRDefault="00442C45">
      <w:pPr>
        <w:pStyle w:val="Corpodeltesto"/>
        <w:spacing w:before="91"/>
        <w:ind w:left="112" w:right="111"/>
        <w:jc w:val="both"/>
      </w:pPr>
    </w:p>
    <w:p w:rsidR="000E5BA6" w:rsidRDefault="004F2CA0">
      <w:pPr>
        <w:pStyle w:val="Corpodeltesto"/>
        <w:spacing w:before="91"/>
        <w:ind w:left="112" w:right="111"/>
        <w:jc w:val="both"/>
      </w:pPr>
      <w:r>
        <w:t>Dichiaro di essere informato, ai sensi e per gli effetti di cui all'art.10 della legge 675/96 che i dati personali raccolti saranno trattati, anche con strumenti informatici, esclusivamente nell'ambito del procedimento per il quale la presente dichiarazione viene resa</w:t>
      </w:r>
    </w:p>
    <w:p w:rsidR="000E5BA6" w:rsidRDefault="000E5BA6">
      <w:pPr>
        <w:pStyle w:val="Corpodeltesto"/>
      </w:pPr>
    </w:p>
    <w:p w:rsidR="000E5BA6" w:rsidRDefault="004F2CA0">
      <w:pPr>
        <w:pStyle w:val="Corpodeltesto"/>
        <w:tabs>
          <w:tab w:val="left" w:pos="3356"/>
          <w:tab w:val="left" w:pos="9183"/>
        </w:tabs>
        <w:ind w:left="112"/>
        <w:jc w:val="both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8"/>
        </w:rPr>
        <w:t xml:space="preserve"> </w:t>
      </w:r>
      <w:r>
        <w:t>dichiarante(*)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BA6" w:rsidRDefault="000E5BA6">
      <w:pPr>
        <w:pStyle w:val="Corpodeltesto"/>
        <w:rPr>
          <w:sz w:val="18"/>
        </w:rPr>
      </w:pPr>
    </w:p>
    <w:p w:rsidR="000E5BA6" w:rsidRDefault="004F2CA0">
      <w:pPr>
        <w:pStyle w:val="Corpodeltesto"/>
        <w:spacing w:before="91" w:line="276" w:lineRule="auto"/>
        <w:ind w:left="112" w:right="109"/>
        <w:jc w:val="both"/>
      </w:pPr>
      <w:r>
        <w:t>*(La presente dichiarazione non necessita dell'autenticazione della firma e sostituisce a tutti gli effetti le normali certificazioni richieste o destinate ad una pubblica amministrazione nonché ai gestori di pubblici servizi e ai privati che vi consentono)</w:t>
      </w:r>
    </w:p>
    <w:sectPr w:rsidR="000E5BA6" w:rsidSect="000E5BA6">
      <w:type w:val="continuous"/>
      <w:pgSz w:w="11910" w:h="16840"/>
      <w:pgMar w:top="1320" w:right="10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D5"/>
    <w:multiLevelType w:val="hybridMultilevel"/>
    <w:tmpl w:val="E350F3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58D7"/>
    <w:multiLevelType w:val="hybridMultilevel"/>
    <w:tmpl w:val="09CC47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E5BA6"/>
    <w:rsid w:val="000E5BA6"/>
    <w:rsid w:val="00442C45"/>
    <w:rsid w:val="004F2CA0"/>
    <w:rsid w:val="00540CA7"/>
    <w:rsid w:val="007E70FA"/>
    <w:rsid w:val="00D6211C"/>
    <w:rsid w:val="00E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5BA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5BA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E5BA6"/>
  </w:style>
  <w:style w:type="paragraph" w:customStyle="1" w:styleId="TableParagraph">
    <w:name w:val="Table Paragraph"/>
    <w:basedOn w:val="Normale"/>
    <w:uiPriority w:val="1"/>
    <w:qFormat/>
    <w:rsid w:val="000E5B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milvia</dc:creator>
  <cp:lastModifiedBy>Tedesco Tiziana</cp:lastModifiedBy>
  <cp:revision>2</cp:revision>
  <cp:lastPrinted>2020-03-23T12:29:00Z</cp:lastPrinted>
  <dcterms:created xsi:type="dcterms:W3CDTF">2020-03-26T09:13:00Z</dcterms:created>
  <dcterms:modified xsi:type="dcterms:W3CDTF">2020-03-26T09:13:00Z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2020-03-23T00:00:00Z</vt:filetime>
  </property>
</Properties>
</file>